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6C" w:rsidRDefault="005C3AE7" w:rsidP="00A11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>Обзор</w:t>
      </w:r>
      <w:r w:rsidR="0021716C">
        <w:rPr>
          <w:rFonts w:ascii="Times New Roman" w:hAnsi="Times New Roman" w:cs="Times New Roman"/>
          <w:b/>
          <w:sz w:val="28"/>
          <w:szCs w:val="28"/>
        </w:rPr>
        <w:t xml:space="preserve"> по результатам анализа</w:t>
      </w:r>
    </w:p>
    <w:p w:rsidR="0021716C" w:rsidRDefault="005C3AE7" w:rsidP="00A11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работы </w:t>
      </w:r>
      <w:r w:rsidR="0021716C">
        <w:rPr>
          <w:rFonts w:ascii="Times New Roman" w:hAnsi="Times New Roman" w:cs="Times New Roman"/>
          <w:b/>
          <w:sz w:val="28"/>
          <w:szCs w:val="28"/>
        </w:rPr>
        <w:t xml:space="preserve"> в Северо-Западном управлении </w:t>
      </w:r>
    </w:p>
    <w:p w:rsidR="00DD70C8" w:rsidRDefault="005C3AE7" w:rsidP="00A11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9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AE7">
        <w:rPr>
          <w:rFonts w:ascii="Times New Roman" w:hAnsi="Times New Roman" w:cs="Times New Roman"/>
          <w:b/>
          <w:sz w:val="28"/>
          <w:szCs w:val="28"/>
        </w:rPr>
        <w:t>20</w:t>
      </w:r>
      <w:r w:rsidR="00121C1E">
        <w:rPr>
          <w:rFonts w:ascii="Times New Roman" w:hAnsi="Times New Roman" w:cs="Times New Roman"/>
          <w:b/>
          <w:sz w:val="28"/>
          <w:szCs w:val="28"/>
        </w:rPr>
        <w:t>2</w:t>
      </w:r>
      <w:r w:rsidR="00121C1E" w:rsidRPr="00121C1E">
        <w:rPr>
          <w:rFonts w:ascii="Times New Roman" w:hAnsi="Times New Roman" w:cs="Times New Roman"/>
          <w:b/>
          <w:sz w:val="28"/>
          <w:szCs w:val="28"/>
        </w:rPr>
        <w:t>2</w:t>
      </w:r>
      <w:r w:rsidRPr="005C3A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2C4A" w:rsidRPr="00212C4A" w:rsidRDefault="00212C4A" w:rsidP="00A11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80" w:rsidRDefault="00DD70C8" w:rsidP="000C363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21C1E" w:rsidRPr="00121C1E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121C1E">
        <w:rPr>
          <w:rFonts w:ascii="Times New Roman" w:eastAsia="Calibri" w:hAnsi="Times New Roman" w:cs="Times New Roman"/>
          <w:sz w:val="28"/>
          <w:szCs w:val="28"/>
        </w:rPr>
        <w:t xml:space="preserve">году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рамках выполнения мероприятий, предусмотренных </w:t>
      </w:r>
      <w:hyperlink w:anchor="Par27" w:history="1">
        <w:r w:rsidR="003652A4" w:rsidRPr="003652A4">
          <w:rPr>
            <w:rFonts w:ascii="Times New Roman" w:eastAsia="Calibri" w:hAnsi="Times New Roman" w:cs="Times New Roman"/>
            <w:sz w:val="28"/>
            <w:szCs w:val="28"/>
          </w:rPr>
          <w:t>План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206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B80" w:rsidRPr="00206B80">
        <w:rPr>
          <w:rFonts w:ascii="Times New Roman" w:eastAsia="Calibri" w:hAnsi="Times New Roman" w:cs="Times New Roman"/>
          <w:sz w:val="28"/>
          <w:szCs w:val="28"/>
        </w:rPr>
        <w:t>противодействия коррупции</w:t>
      </w:r>
      <w:r w:rsidR="00206B80">
        <w:rPr>
          <w:rFonts w:ascii="Times New Roman" w:eastAsia="Calibri" w:hAnsi="Times New Roman" w:cs="Times New Roman"/>
          <w:sz w:val="28"/>
          <w:szCs w:val="28"/>
        </w:rPr>
        <w:t xml:space="preserve"> на 2021-2024 </w:t>
      </w:r>
      <w:r w:rsidR="003652A4" w:rsidRPr="003652A4">
        <w:rPr>
          <w:rFonts w:ascii="Times New Roman" w:eastAsia="Calibri" w:hAnsi="Times New Roman" w:cs="Times New Roman"/>
          <w:sz w:val="28"/>
          <w:szCs w:val="28"/>
        </w:rPr>
        <w:t>годы</w:t>
      </w:r>
      <w:r w:rsidR="00F53141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206B80">
        <w:rPr>
          <w:rFonts w:ascii="Times New Roman" w:eastAsia="Calibri" w:hAnsi="Times New Roman" w:cs="Times New Roman"/>
          <w:sz w:val="28"/>
          <w:szCs w:val="28"/>
        </w:rPr>
        <w:t xml:space="preserve">приказом Северо-Западного управления </w:t>
      </w:r>
      <w:proofErr w:type="spellStart"/>
      <w:r w:rsidR="00206B80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="00206B80"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 w:rsidR="00F53141">
        <w:rPr>
          <w:rFonts w:ascii="Times New Roman" w:eastAsia="Calibri" w:hAnsi="Times New Roman" w:cs="Times New Roman"/>
          <w:sz w:val="28"/>
          <w:szCs w:val="28"/>
        </w:rPr>
        <w:t>28.12.2020 № 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-к, </w:t>
      </w:r>
      <w:r w:rsidR="007052E7">
        <w:rPr>
          <w:rFonts w:ascii="Times New Roman" w:eastAsia="Calibri" w:hAnsi="Times New Roman" w:cs="Times New Roman"/>
          <w:sz w:val="28"/>
          <w:szCs w:val="28"/>
        </w:rPr>
        <w:t xml:space="preserve">проводилась </w:t>
      </w:r>
      <w:r w:rsidR="005B42E2">
        <w:rPr>
          <w:rFonts w:ascii="Times New Roman" w:eastAsia="Calibri" w:hAnsi="Times New Roman" w:cs="Times New Roman"/>
          <w:sz w:val="28"/>
          <w:szCs w:val="28"/>
        </w:rPr>
        <w:t xml:space="preserve"> постоянная и планомерная работа. </w:t>
      </w:r>
    </w:p>
    <w:p w:rsidR="00DD70C8" w:rsidRDefault="005B42E2" w:rsidP="000C363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DD70C8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969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0C8">
        <w:rPr>
          <w:rFonts w:ascii="Times New Roman" w:eastAsia="Calibri" w:hAnsi="Times New Roman" w:cs="Times New Roman"/>
          <w:sz w:val="28"/>
          <w:szCs w:val="28"/>
        </w:rPr>
        <w:t>20</w:t>
      </w:r>
      <w:r w:rsidR="00202FFE">
        <w:rPr>
          <w:rFonts w:ascii="Times New Roman" w:eastAsia="Calibri" w:hAnsi="Times New Roman" w:cs="Times New Roman"/>
          <w:sz w:val="28"/>
          <w:szCs w:val="28"/>
        </w:rPr>
        <w:t>2</w:t>
      </w:r>
      <w:r w:rsidR="005020A2">
        <w:rPr>
          <w:rFonts w:ascii="Times New Roman" w:eastAsia="Calibri" w:hAnsi="Times New Roman" w:cs="Times New Roman"/>
          <w:sz w:val="28"/>
          <w:szCs w:val="28"/>
        </w:rPr>
        <w:t>2</w:t>
      </w:r>
      <w:r w:rsidR="00DD70C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53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числе прочих мероприятий</w:t>
      </w:r>
      <w:r w:rsidR="00DD70C8">
        <w:rPr>
          <w:rFonts w:ascii="Times New Roman" w:eastAsia="Calibri" w:hAnsi="Times New Roman" w:cs="Times New Roman"/>
          <w:sz w:val="28"/>
          <w:szCs w:val="28"/>
        </w:rPr>
        <w:t xml:space="preserve"> была проведена следующая работа:</w:t>
      </w:r>
    </w:p>
    <w:p w:rsidR="00881A2E" w:rsidRPr="00881A2E" w:rsidRDefault="00002071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штатная численность государственных служащих, подающих сведения о своих доходах, 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обязательствах имущественного характера, а  также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супругов и несовершеннолетних детей в отчетном периоде состави</w:t>
      </w:r>
      <w:r w:rsidR="00DD5FAC">
        <w:rPr>
          <w:rFonts w:ascii="Times New Roman" w:eastAsia="Calibri" w:hAnsi="Times New Roman" w:cs="Times New Roman"/>
          <w:sz w:val="28"/>
          <w:szCs w:val="28"/>
        </w:rPr>
        <w:t xml:space="preserve">ла </w:t>
      </w:r>
      <w:r w:rsidR="00DC111B">
        <w:rPr>
          <w:rFonts w:ascii="Times New Roman" w:eastAsia="Calibri" w:hAnsi="Times New Roman" w:cs="Times New Roman"/>
          <w:sz w:val="28"/>
          <w:szCs w:val="28"/>
        </w:rPr>
        <w:t>452 человек, фактическая 399</w:t>
      </w:r>
      <w:bookmarkStart w:id="0" w:name="_GoBack"/>
      <w:bookmarkEnd w:id="0"/>
      <w:r w:rsidR="00DD5F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10CC">
        <w:rPr>
          <w:rFonts w:ascii="Times New Roman" w:eastAsia="Calibri" w:hAnsi="Times New Roman" w:cs="Times New Roman"/>
          <w:sz w:val="28"/>
          <w:szCs w:val="28"/>
        </w:rPr>
        <w:t>Б</w:t>
      </w:r>
      <w:r w:rsidR="00881A2E" w:rsidRPr="00881A2E">
        <w:rPr>
          <w:rFonts w:ascii="Times New Roman" w:hAnsi="Times New Roman" w:cs="Times New Roman"/>
          <w:sz w:val="28"/>
          <w:szCs w:val="28"/>
        </w:rPr>
        <w:t xml:space="preserve">ыл проведен анализ сведений  предоставленных </w:t>
      </w:r>
      <w:r w:rsidR="003D7270">
        <w:rPr>
          <w:rFonts w:ascii="Times New Roman" w:hAnsi="Times New Roman" w:cs="Times New Roman"/>
          <w:sz w:val="28"/>
          <w:szCs w:val="28"/>
        </w:rPr>
        <w:t>56</w:t>
      </w:r>
      <w:r w:rsidR="00881A2E" w:rsidRPr="00881A2E">
        <w:rPr>
          <w:rFonts w:ascii="Times New Roman" w:hAnsi="Times New Roman" w:cs="Times New Roman"/>
          <w:sz w:val="28"/>
          <w:szCs w:val="28"/>
        </w:rPr>
        <w:t xml:space="preserve"> претендентами на замещение вакантных должностей государственной службы. Оснований для проведения проверочных мероприятий не обнаружено.</w:t>
      </w:r>
    </w:p>
    <w:p w:rsidR="00881A2E" w:rsidRPr="000B3FA1" w:rsidRDefault="00881A2E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A1">
        <w:rPr>
          <w:rFonts w:ascii="Times New Roman" w:hAnsi="Times New Roman" w:cs="Times New Roman"/>
          <w:sz w:val="28"/>
          <w:szCs w:val="28"/>
        </w:rPr>
        <w:t xml:space="preserve">Всего состоялось </w:t>
      </w:r>
      <w:r w:rsidR="008C2A69">
        <w:rPr>
          <w:rFonts w:ascii="Times New Roman" w:hAnsi="Times New Roman" w:cs="Times New Roman"/>
          <w:sz w:val="28"/>
          <w:szCs w:val="28"/>
        </w:rPr>
        <w:t>11</w:t>
      </w:r>
      <w:r w:rsidR="00F53141">
        <w:rPr>
          <w:rFonts w:ascii="Times New Roman" w:hAnsi="Times New Roman" w:cs="Times New Roman"/>
          <w:sz w:val="28"/>
          <w:szCs w:val="28"/>
        </w:rPr>
        <w:t xml:space="preserve"> </w:t>
      </w:r>
      <w:r w:rsidRPr="000B3FA1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DB02A5">
        <w:rPr>
          <w:rFonts w:ascii="Times New Roman" w:hAnsi="Times New Roman" w:cs="Times New Roman"/>
          <w:sz w:val="28"/>
          <w:szCs w:val="28"/>
        </w:rPr>
        <w:t>Комиссии</w:t>
      </w:r>
      <w:r w:rsidRPr="000B3FA1">
        <w:rPr>
          <w:rFonts w:ascii="Times New Roman" w:hAnsi="Times New Roman" w:cs="Times New Roman"/>
          <w:sz w:val="28"/>
          <w:szCs w:val="28"/>
        </w:rPr>
        <w:t xml:space="preserve"> </w:t>
      </w:r>
      <w:r w:rsidR="00DB3C4D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Северо-Западного управления </w:t>
      </w:r>
      <w:proofErr w:type="spellStart"/>
      <w:r w:rsidR="00DB3C4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DB3C4D">
        <w:rPr>
          <w:rFonts w:ascii="Times New Roman" w:hAnsi="Times New Roman" w:cs="Times New Roman"/>
          <w:sz w:val="28"/>
          <w:szCs w:val="28"/>
        </w:rPr>
        <w:t xml:space="preserve"> </w:t>
      </w:r>
      <w:r w:rsidR="00DB02A5">
        <w:rPr>
          <w:rFonts w:ascii="Times New Roman" w:hAnsi="Times New Roman" w:cs="Times New Roman"/>
          <w:sz w:val="28"/>
          <w:szCs w:val="28"/>
        </w:rPr>
        <w:t xml:space="preserve">(далее – Конфликтная комиссия) </w:t>
      </w:r>
      <w:r w:rsidRPr="000B3FA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C2A69">
        <w:rPr>
          <w:rFonts w:ascii="Times New Roman" w:hAnsi="Times New Roman" w:cs="Times New Roman"/>
          <w:sz w:val="28"/>
          <w:szCs w:val="28"/>
        </w:rPr>
        <w:t xml:space="preserve"> 64</w:t>
      </w:r>
      <w:r w:rsidRPr="000B3FA1">
        <w:rPr>
          <w:rFonts w:ascii="Times New Roman" w:hAnsi="Times New Roman" w:cs="Times New Roman"/>
          <w:sz w:val="28"/>
          <w:szCs w:val="28"/>
        </w:rPr>
        <w:t xml:space="preserve"> государственных служащи</w:t>
      </w:r>
      <w:r w:rsidR="00DB3C4D">
        <w:rPr>
          <w:rFonts w:ascii="Times New Roman" w:hAnsi="Times New Roman" w:cs="Times New Roman"/>
          <w:sz w:val="28"/>
          <w:szCs w:val="28"/>
        </w:rPr>
        <w:t>х (граждан, ранее замещавших должности служащих</w:t>
      </w:r>
      <w:r w:rsidR="004F6F0F">
        <w:rPr>
          <w:rFonts w:ascii="Times New Roman" w:hAnsi="Times New Roman" w:cs="Times New Roman"/>
          <w:sz w:val="28"/>
          <w:szCs w:val="28"/>
        </w:rPr>
        <w:t>)</w:t>
      </w:r>
      <w:r w:rsidRPr="000B3FA1">
        <w:rPr>
          <w:rFonts w:ascii="Times New Roman" w:hAnsi="Times New Roman" w:cs="Times New Roman"/>
          <w:sz w:val="28"/>
          <w:szCs w:val="28"/>
        </w:rPr>
        <w:t>.</w:t>
      </w:r>
    </w:p>
    <w:p w:rsidR="00881A2E" w:rsidRDefault="00881A2E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A1">
        <w:rPr>
          <w:rFonts w:ascii="Times New Roman" w:hAnsi="Times New Roman" w:cs="Times New Roman"/>
          <w:sz w:val="28"/>
          <w:szCs w:val="28"/>
        </w:rPr>
        <w:t xml:space="preserve">На заседаниях Конфликтной комиссии  были рассмотрены: </w:t>
      </w:r>
    </w:p>
    <w:p w:rsidR="00881A2E" w:rsidRPr="00E6277C" w:rsidRDefault="00206B80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</w:t>
      </w:r>
      <w:r w:rsidR="0015201C">
        <w:rPr>
          <w:rFonts w:ascii="Times New Roman" w:hAnsi="Times New Roman" w:cs="Times New Roman"/>
          <w:sz w:val="28"/>
          <w:szCs w:val="28"/>
        </w:rPr>
        <w:t>11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представителя нанимателя государственными служащими о </w:t>
      </w:r>
      <w:r>
        <w:rPr>
          <w:rFonts w:ascii="Times New Roman" w:hAnsi="Times New Roman" w:cs="Times New Roman"/>
          <w:sz w:val="28"/>
          <w:szCs w:val="28"/>
        </w:rPr>
        <w:t>намерении выполнять иную оплачиваемую работу</w:t>
      </w:r>
      <w:r w:rsidR="00881A2E" w:rsidRPr="00E6277C">
        <w:rPr>
          <w:rFonts w:ascii="Times New Roman" w:hAnsi="Times New Roman" w:cs="Times New Roman"/>
          <w:sz w:val="28"/>
          <w:szCs w:val="28"/>
        </w:rPr>
        <w:t>;</w:t>
      </w:r>
    </w:p>
    <w:p w:rsidR="00881A2E" w:rsidRDefault="00881A2E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7C">
        <w:rPr>
          <w:rFonts w:ascii="Times New Roman" w:hAnsi="Times New Roman" w:cs="Times New Roman"/>
          <w:sz w:val="28"/>
          <w:szCs w:val="28"/>
        </w:rPr>
        <w:t xml:space="preserve">- результаты </w:t>
      </w:r>
      <w:proofErr w:type="gramStart"/>
      <w:r w:rsidRPr="00E627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277C">
        <w:rPr>
          <w:rFonts w:ascii="Times New Roman" w:hAnsi="Times New Roman" w:cs="Times New Roman"/>
          <w:sz w:val="28"/>
          <w:szCs w:val="28"/>
        </w:rPr>
        <w:t xml:space="preserve"> расходами </w:t>
      </w:r>
      <w:r w:rsidR="00206B8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5201C">
        <w:rPr>
          <w:rFonts w:ascii="Times New Roman" w:hAnsi="Times New Roman" w:cs="Times New Roman"/>
          <w:sz w:val="28"/>
          <w:szCs w:val="28"/>
        </w:rPr>
        <w:t>11</w:t>
      </w:r>
      <w:r w:rsidRPr="00E6277C">
        <w:rPr>
          <w:rFonts w:ascii="Times New Roman" w:hAnsi="Times New Roman" w:cs="Times New Roman"/>
          <w:sz w:val="28"/>
          <w:szCs w:val="28"/>
        </w:rPr>
        <w:t xml:space="preserve"> государственных служащих;</w:t>
      </w:r>
    </w:p>
    <w:p w:rsidR="00F42495" w:rsidRPr="00E6277C" w:rsidRDefault="00F42495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результаты 2</w:t>
      </w:r>
      <w:r w:rsidR="00B23B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Pr="00F42495">
        <w:rPr>
          <w:rFonts w:ascii="Times New Roman" w:hAnsi="Times New Roman" w:cs="Times New Roman"/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</w:t>
      </w:r>
      <w:r>
        <w:rPr>
          <w:rFonts w:ascii="Times New Roman" w:hAnsi="Times New Roman" w:cs="Times New Roman"/>
          <w:sz w:val="28"/>
          <w:szCs w:val="28"/>
        </w:rPr>
        <w:t xml:space="preserve">оведению </w:t>
      </w:r>
      <w:r w:rsidRPr="00F42495">
        <w:rPr>
          <w:rFonts w:ascii="Times New Roman" w:hAnsi="Times New Roman" w:cs="Times New Roman"/>
          <w:sz w:val="28"/>
          <w:szCs w:val="28"/>
        </w:rPr>
        <w:t>(утв. Указом Презид</w:t>
      </w:r>
      <w:r>
        <w:rPr>
          <w:rFonts w:ascii="Times New Roman" w:hAnsi="Times New Roman" w:cs="Times New Roman"/>
          <w:sz w:val="28"/>
          <w:szCs w:val="28"/>
        </w:rPr>
        <w:t>ента РФ от 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сентября 2009 г. №</w:t>
      </w:r>
      <w:r w:rsidRPr="00F42495">
        <w:rPr>
          <w:rFonts w:ascii="Times New Roman" w:hAnsi="Times New Roman" w:cs="Times New Roman"/>
          <w:sz w:val="28"/>
          <w:szCs w:val="28"/>
        </w:rPr>
        <w:t xml:space="preserve"> 1065)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A2E" w:rsidRDefault="00206B80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083">
        <w:rPr>
          <w:rFonts w:ascii="Times New Roman" w:hAnsi="Times New Roman" w:cs="Times New Roman"/>
          <w:sz w:val="28"/>
          <w:szCs w:val="28"/>
        </w:rPr>
        <w:t xml:space="preserve"> 4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81A2E" w:rsidRPr="00E6277C">
        <w:t xml:space="preserve"> 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о даче согласия на трудоустройство в коммерческую или некоммерческую организацию граждан, замещавших или замещающих в Северо-Западном управлении </w:t>
      </w:r>
      <w:proofErr w:type="spellStart"/>
      <w:r w:rsidR="00881A2E" w:rsidRPr="00E6277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должность гос</w:t>
      </w:r>
      <w:r w:rsidR="00B257F4">
        <w:rPr>
          <w:rFonts w:ascii="Times New Roman" w:hAnsi="Times New Roman" w:cs="Times New Roman"/>
          <w:sz w:val="28"/>
          <w:szCs w:val="28"/>
        </w:rPr>
        <w:t>ударственной гражданской службы;</w:t>
      </w:r>
    </w:p>
    <w:p w:rsidR="00B257F4" w:rsidRPr="00E6277C" w:rsidRDefault="00B23B2B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- 9</w:t>
      </w:r>
      <w:r w:rsidR="00B257F4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8244E5" w:rsidRPr="008244E5">
        <w:t xml:space="preserve"> </w:t>
      </w:r>
      <w:r w:rsidR="008244E5" w:rsidRPr="008244E5">
        <w:rPr>
          <w:rFonts w:ascii="Times New Roman" w:hAnsi="Times New Roman" w:cs="Times New Roman"/>
          <w:sz w:val="28"/>
          <w:szCs w:val="28"/>
        </w:rPr>
        <w:t>о возникнов</w:t>
      </w:r>
      <w:r w:rsidR="008244E5">
        <w:rPr>
          <w:rFonts w:ascii="Times New Roman" w:hAnsi="Times New Roman" w:cs="Times New Roman"/>
          <w:sz w:val="28"/>
          <w:szCs w:val="28"/>
        </w:rPr>
        <w:t xml:space="preserve">ении личной заинтересованности, </w:t>
      </w:r>
      <w:r w:rsidR="008244E5" w:rsidRPr="008244E5">
        <w:rPr>
          <w:rFonts w:ascii="Times New Roman" w:hAnsi="Times New Roman" w:cs="Times New Roman"/>
          <w:sz w:val="28"/>
          <w:szCs w:val="28"/>
        </w:rPr>
        <w:t>которая приводит или может</w:t>
      </w:r>
      <w:r w:rsidR="008244E5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="008244E5" w:rsidRPr="008244E5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 w:rsidR="008244E5">
        <w:rPr>
          <w:rFonts w:ascii="Times New Roman" w:hAnsi="Times New Roman" w:cs="Times New Roman"/>
          <w:sz w:val="28"/>
          <w:szCs w:val="28"/>
        </w:rPr>
        <w:t>.</w:t>
      </w:r>
    </w:p>
    <w:p w:rsidR="00881A2E" w:rsidRPr="00835E17" w:rsidRDefault="00B74472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7C">
        <w:rPr>
          <w:rFonts w:ascii="Times New Roman" w:hAnsi="Times New Roman" w:cs="Times New Roman"/>
          <w:sz w:val="28"/>
          <w:szCs w:val="28"/>
        </w:rPr>
        <w:t>Было проведен</w:t>
      </w:r>
      <w:r w:rsidR="00D90209">
        <w:rPr>
          <w:rFonts w:ascii="Times New Roman" w:hAnsi="Times New Roman" w:cs="Times New Roman"/>
          <w:sz w:val="28"/>
          <w:szCs w:val="28"/>
        </w:rPr>
        <w:t>о</w:t>
      </w:r>
      <w:r w:rsidR="00AB6289">
        <w:rPr>
          <w:rFonts w:ascii="Times New Roman" w:hAnsi="Times New Roman" w:cs="Times New Roman"/>
          <w:sz w:val="28"/>
          <w:szCs w:val="28"/>
        </w:rPr>
        <w:t xml:space="preserve"> 53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D90209">
        <w:rPr>
          <w:rFonts w:ascii="Times New Roman" w:hAnsi="Times New Roman" w:cs="Times New Roman"/>
          <w:sz w:val="28"/>
          <w:szCs w:val="28"/>
        </w:rPr>
        <w:t>и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по соблюдению гражданами, замещавшими должности государственной службы, ограничений при заключении  ими после ухода с государственной службы трудового договора или гражданско-правового договора в случаях предусмотренных законодательством</w:t>
      </w:r>
      <w:r w:rsidR="00924CC2" w:rsidRPr="00E6277C">
        <w:rPr>
          <w:rFonts w:ascii="Times New Roman" w:hAnsi="Times New Roman" w:cs="Times New Roman"/>
          <w:sz w:val="28"/>
          <w:szCs w:val="28"/>
        </w:rPr>
        <w:t>.</w:t>
      </w:r>
    </w:p>
    <w:p w:rsidR="00F53141" w:rsidRDefault="00446126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26">
        <w:rPr>
          <w:rFonts w:ascii="Times New Roman" w:hAnsi="Times New Roman" w:cs="Times New Roman"/>
          <w:sz w:val="28"/>
          <w:szCs w:val="28"/>
        </w:rPr>
        <w:t>В рамках правового и антикоррупционного просвещения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42B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AB6289">
        <w:rPr>
          <w:rFonts w:ascii="Times New Roman" w:hAnsi="Times New Roman" w:cs="Times New Roman"/>
          <w:sz w:val="28"/>
          <w:szCs w:val="28"/>
        </w:rPr>
        <w:t>221</w:t>
      </w:r>
      <w:r w:rsidR="0015242B">
        <w:rPr>
          <w:rFonts w:ascii="Times New Roman" w:hAnsi="Times New Roman" w:cs="Times New Roman"/>
          <w:sz w:val="28"/>
          <w:szCs w:val="28"/>
        </w:rPr>
        <w:t xml:space="preserve"> мероприятий а</w:t>
      </w:r>
      <w:r w:rsidR="00F53141">
        <w:rPr>
          <w:rFonts w:ascii="Times New Roman" w:hAnsi="Times New Roman" w:cs="Times New Roman"/>
          <w:sz w:val="28"/>
          <w:szCs w:val="28"/>
        </w:rPr>
        <w:t>нтикоррупционной направленности, в том числе:</w:t>
      </w:r>
    </w:p>
    <w:p w:rsidR="0015242B" w:rsidRDefault="00F53141" w:rsidP="000C3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42B">
        <w:rPr>
          <w:rFonts w:ascii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242B">
        <w:rPr>
          <w:rFonts w:ascii="Times New Roman" w:hAnsi="Times New Roman" w:cs="Times New Roman"/>
          <w:sz w:val="28"/>
          <w:szCs w:val="28"/>
        </w:rPr>
        <w:t xml:space="preserve"> в отделах по изучению антикоррупционного законодательства  и рассмотрению коррупционных</w:t>
      </w:r>
      <w:r w:rsidR="0015242B" w:rsidRPr="0015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ситуаций.</w:t>
      </w:r>
    </w:p>
    <w:p w:rsidR="0015242B" w:rsidRDefault="0015242B" w:rsidP="000C3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D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</w:t>
      </w:r>
      <w:r w:rsidR="00F531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 антикоррупционной направленности;</w:t>
      </w:r>
    </w:p>
    <w:p w:rsidR="006D1B46" w:rsidRDefault="0015242B" w:rsidP="000C3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141">
        <w:rPr>
          <w:rFonts w:ascii="Times New Roman" w:hAnsi="Times New Roman" w:cs="Times New Roman"/>
          <w:sz w:val="28"/>
          <w:szCs w:val="28"/>
        </w:rPr>
        <w:t xml:space="preserve">- </w:t>
      </w:r>
      <w:r w:rsidR="006D508B">
        <w:rPr>
          <w:rFonts w:ascii="Times New Roman" w:hAnsi="Times New Roman" w:cs="Times New Roman"/>
          <w:sz w:val="28"/>
          <w:szCs w:val="28"/>
        </w:rPr>
        <w:t xml:space="preserve"> </w:t>
      </w:r>
      <w:r w:rsidR="00C61341">
        <w:rPr>
          <w:rFonts w:ascii="Times New Roman" w:hAnsi="Times New Roman" w:cs="Times New Roman"/>
          <w:sz w:val="28"/>
          <w:szCs w:val="28"/>
        </w:rPr>
        <w:t>совещани</w:t>
      </w:r>
      <w:r w:rsidR="005310CC">
        <w:rPr>
          <w:rFonts w:ascii="Times New Roman" w:hAnsi="Times New Roman" w:cs="Times New Roman"/>
          <w:sz w:val="28"/>
          <w:szCs w:val="28"/>
        </w:rPr>
        <w:t>я</w:t>
      </w:r>
      <w:r w:rsidR="00C61341">
        <w:rPr>
          <w:rFonts w:ascii="Times New Roman" w:hAnsi="Times New Roman" w:cs="Times New Roman"/>
          <w:sz w:val="28"/>
          <w:szCs w:val="28"/>
        </w:rPr>
        <w:t xml:space="preserve"> с начальниками структурных подразделений по вопросам антикоррупционной направленности</w:t>
      </w:r>
      <w:r w:rsidR="00F53141">
        <w:rPr>
          <w:rFonts w:ascii="Times New Roman" w:hAnsi="Times New Roman" w:cs="Times New Roman"/>
          <w:sz w:val="28"/>
          <w:szCs w:val="28"/>
        </w:rPr>
        <w:t>.</w:t>
      </w:r>
    </w:p>
    <w:p w:rsidR="00A11042" w:rsidRPr="00A11042" w:rsidRDefault="00A11042" w:rsidP="000C3634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A11042">
        <w:rPr>
          <w:rFonts w:ascii="Times New Roman" w:hAnsi="Times New Roman" w:cs="Times New Roman"/>
          <w:bCs/>
          <w:sz w:val="28"/>
          <w:szCs w:val="28"/>
        </w:rPr>
        <w:t xml:space="preserve">По результатам анализа </w:t>
      </w:r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>соблюдения уполномоченными должностными</w:t>
      </w:r>
      <w:r w:rsidRPr="00A11042">
        <w:rPr>
          <w:rFonts w:ascii="Times New Roman" w:hAnsi="Times New Roman" w:cs="Times New Roman"/>
          <w:sz w:val="28"/>
          <w:szCs w:val="28"/>
        </w:rPr>
        <w:br/>
      </w:r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 xml:space="preserve">лицами Северо-Западного управления </w:t>
      </w:r>
      <w:proofErr w:type="spellStart"/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 xml:space="preserve"> требований Кодекса</w:t>
      </w:r>
      <w:r w:rsidRPr="00A11042">
        <w:rPr>
          <w:rFonts w:ascii="Times New Roman" w:hAnsi="Times New Roman" w:cs="Times New Roman"/>
          <w:sz w:val="28"/>
          <w:szCs w:val="28"/>
        </w:rPr>
        <w:br/>
      </w:r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при вынесении</w:t>
      </w:r>
      <w:r w:rsidRPr="00A11042">
        <w:rPr>
          <w:rFonts w:ascii="Times New Roman" w:hAnsi="Times New Roman" w:cs="Times New Roman"/>
          <w:sz w:val="28"/>
          <w:szCs w:val="28"/>
        </w:rPr>
        <w:t xml:space="preserve"> </w:t>
      </w:r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>решений о привлечении к административной ответственности поднадзорных</w:t>
      </w:r>
      <w:r w:rsidRPr="00A11042">
        <w:rPr>
          <w:rFonts w:ascii="Times New Roman" w:hAnsi="Times New Roman" w:cs="Times New Roman"/>
          <w:sz w:val="28"/>
          <w:szCs w:val="28"/>
        </w:rPr>
        <w:t xml:space="preserve"> </w:t>
      </w:r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>субъектов в 2022 году несоответствий этих решений допущенным</w:t>
      </w:r>
      <w:r w:rsidRPr="00A11042">
        <w:rPr>
          <w:rFonts w:ascii="Times New Roman" w:hAnsi="Times New Roman" w:cs="Times New Roman"/>
          <w:sz w:val="28"/>
          <w:szCs w:val="28"/>
        </w:rPr>
        <w:t xml:space="preserve"> </w:t>
      </w:r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>контролируемыми лицами правонарушениям, в том числе коррупционных</w:t>
      </w:r>
      <w:r w:rsidRPr="00A11042">
        <w:rPr>
          <w:rFonts w:ascii="Times New Roman" w:hAnsi="Times New Roman" w:cs="Times New Roman"/>
          <w:sz w:val="28"/>
          <w:szCs w:val="28"/>
        </w:rPr>
        <w:t xml:space="preserve"> </w:t>
      </w:r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>факторов, при принятии решений о привлечении к административной</w:t>
      </w:r>
      <w:r w:rsidRPr="00A11042">
        <w:rPr>
          <w:rFonts w:ascii="Times New Roman" w:hAnsi="Times New Roman" w:cs="Times New Roman"/>
          <w:sz w:val="28"/>
          <w:szCs w:val="28"/>
        </w:rPr>
        <w:t xml:space="preserve"> </w:t>
      </w:r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 xml:space="preserve">ответственности, не выявлено. </w:t>
      </w:r>
      <w:proofErr w:type="gramEnd"/>
    </w:p>
    <w:p w:rsidR="00A11042" w:rsidRPr="00A11042" w:rsidRDefault="00A11042" w:rsidP="000C36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042">
        <w:rPr>
          <w:rStyle w:val="markedcontent"/>
          <w:rFonts w:ascii="Times New Roman" w:hAnsi="Times New Roman" w:cs="Times New Roman"/>
          <w:sz w:val="28"/>
          <w:szCs w:val="28"/>
        </w:rPr>
        <w:t>Обращений граждан и организаций по вопросам нарушения государственными гражданскими служащими Управления обязательных требований законодательства о противодействии коррупции, не поступало.</w:t>
      </w:r>
    </w:p>
    <w:p w:rsidR="005C3AE7" w:rsidRPr="005C3AE7" w:rsidRDefault="005C3AE7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AE7" w:rsidRPr="005C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E7"/>
    <w:rsid w:val="00002071"/>
    <w:rsid w:val="00062B29"/>
    <w:rsid w:val="0007098C"/>
    <w:rsid w:val="000B25C2"/>
    <w:rsid w:val="000B72F6"/>
    <w:rsid w:val="000C3634"/>
    <w:rsid w:val="00121C1E"/>
    <w:rsid w:val="0015201C"/>
    <w:rsid w:val="0015242B"/>
    <w:rsid w:val="001535BA"/>
    <w:rsid w:val="0017474B"/>
    <w:rsid w:val="001A1E47"/>
    <w:rsid w:val="001C4407"/>
    <w:rsid w:val="002003F4"/>
    <w:rsid w:val="00202FFE"/>
    <w:rsid w:val="002062C0"/>
    <w:rsid w:val="00206B80"/>
    <w:rsid w:val="00212C4A"/>
    <w:rsid w:val="0021716C"/>
    <w:rsid w:val="00217741"/>
    <w:rsid w:val="00224BBD"/>
    <w:rsid w:val="00242228"/>
    <w:rsid w:val="002442D4"/>
    <w:rsid w:val="00252103"/>
    <w:rsid w:val="00253969"/>
    <w:rsid w:val="00254AB7"/>
    <w:rsid w:val="00263F0A"/>
    <w:rsid w:val="00277BFC"/>
    <w:rsid w:val="00281CFD"/>
    <w:rsid w:val="00284E53"/>
    <w:rsid w:val="00297EF7"/>
    <w:rsid w:val="002A0386"/>
    <w:rsid w:val="002E6966"/>
    <w:rsid w:val="002F56BD"/>
    <w:rsid w:val="002F6802"/>
    <w:rsid w:val="003018DE"/>
    <w:rsid w:val="00301A2C"/>
    <w:rsid w:val="00314EC7"/>
    <w:rsid w:val="00344069"/>
    <w:rsid w:val="003651BD"/>
    <w:rsid w:val="003652A4"/>
    <w:rsid w:val="003A0BDE"/>
    <w:rsid w:val="003A5BCF"/>
    <w:rsid w:val="003A7976"/>
    <w:rsid w:val="003B1D64"/>
    <w:rsid w:val="003C36B9"/>
    <w:rsid w:val="003D7270"/>
    <w:rsid w:val="003F6491"/>
    <w:rsid w:val="00430D8F"/>
    <w:rsid w:val="004318CF"/>
    <w:rsid w:val="00433ACB"/>
    <w:rsid w:val="00445132"/>
    <w:rsid w:val="00446126"/>
    <w:rsid w:val="004615C1"/>
    <w:rsid w:val="0046523C"/>
    <w:rsid w:val="00467E0D"/>
    <w:rsid w:val="004723E5"/>
    <w:rsid w:val="004829B9"/>
    <w:rsid w:val="0048449D"/>
    <w:rsid w:val="00484B4E"/>
    <w:rsid w:val="004969A0"/>
    <w:rsid w:val="004B5B75"/>
    <w:rsid w:val="004D26B0"/>
    <w:rsid w:val="004F4C44"/>
    <w:rsid w:val="004F6F0F"/>
    <w:rsid w:val="005020A2"/>
    <w:rsid w:val="00523458"/>
    <w:rsid w:val="005310CC"/>
    <w:rsid w:val="005425AF"/>
    <w:rsid w:val="005524AE"/>
    <w:rsid w:val="005632C0"/>
    <w:rsid w:val="0058353D"/>
    <w:rsid w:val="00585ADD"/>
    <w:rsid w:val="005874B8"/>
    <w:rsid w:val="005B42E2"/>
    <w:rsid w:val="005B6BAE"/>
    <w:rsid w:val="005C3AE7"/>
    <w:rsid w:val="005C67D2"/>
    <w:rsid w:val="005E7A7F"/>
    <w:rsid w:val="00636195"/>
    <w:rsid w:val="00645C16"/>
    <w:rsid w:val="00677D28"/>
    <w:rsid w:val="006B2191"/>
    <w:rsid w:val="006C6210"/>
    <w:rsid w:val="006D1B46"/>
    <w:rsid w:val="006D508B"/>
    <w:rsid w:val="006E4FF4"/>
    <w:rsid w:val="006F5B18"/>
    <w:rsid w:val="007052E7"/>
    <w:rsid w:val="00714ADD"/>
    <w:rsid w:val="00715CDC"/>
    <w:rsid w:val="00722083"/>
    <w:rsid w:val="00793A55"/>
    <w:rsid w:val="00793F83"/>
    <w:rsid w:val="007D79B3"/>
    <w:rsid w:val="00803356"/>
    <w:rsid w:val="00811C03"/>
    <w:rsid w:val="008244E5"/>
    <w:rsid w:val="00835E17"/>
    <w:rsid w:val="008502CE"/>
    <w:rsid w:val="00851095"/>
    <w:rsid w:val="00881A2E"/>
    <w:rsid w:val="00893D14"/>
    <w:rsid w:val="008C2A69"/>
    <w:rsid w:val="008C7222"/>
    <w:rsid w:val="008D5872"/>
    <w:rsid w:val="008D59CE"/>
    <w:rsid w:val="008E79A6"/>
    <w:rsid w:val="009065B4"/>
    <w:rsid w:val="00924CC2"/>
    <w:rsid w:val="00931D57"/>
    <w:rsid w:val="00932164"/>
    <w:rsid w:val="00943C6B"/>
    <w:rsid w:val="009472C9"/>
    <w:rsid w:val="009529E6"/>
    <w:rsid w:val="00970809"/>
    <w:rsid w:val="00972EAC"/>
    <w:rsid w:val="009864F0"/>
    <w:rsid w:val="00991870"/>
    <w:rsid w:val="009A445E"/>
    <w:rsid w:val="009A75AB"/>
    <w:rsid w:val="009B4D91"/>
    <w:rsid w:val="009B6838"/>
    <w:rsid w:val="009C4A43"/>
    <w:rsid w:val="009E7115"/>
    <w:rsid w:val="00A11042"/>
    <w:rsid w:val="00A14C38"/>
    <w:rsid w:val="00A21066"/>
    <w:rsid w:val="00A31745"/>
    <w:rsid w:val="00A31D44"/>
    <w:rsid w:val="00A3584F"/>
    <w:rsid w:val="00A360C1"/>
    <w:rsid w:val="00A76644"/>
    <w:rsid w:val="00A8594E"/>
    <w:rsid w:val="00A86917"/>
    <w:rsid w:val="00AB28C0"/>
    <w:rsid w:val="00AB6289"/>
    <w:rsid w:val="00AE0497"/>
    <w:rsid w:val="00AE1F4B"/>
    <w:rsid w:val="00B02881"/>
    <w:rsid w:val="00B12A24"/>
    <w:rsid w:val="00B23B2B"/>
    <w:rsid w:val="00B257F4"/>
    <w:rsid w:val="00B67EBC"/>
    <w:rsid w:val="00B74472"/>
    <w:rsid w:val="00BA03EE"/>
    <w:rsid w:val="00BA172E"/>
    <w:rsid w:val="00BB1174"/>
    <w:rsid w:val="00BD614F"/>
    <w:rsid w:val="00C35B33"/>
    <w:rsid w:val="00C45972"/>
    <w:rsid w:val="00C61341"/>
    <w:rsid w:val="00C62687"/>
    <w:rsid w:val="00C65AD3"/>
    <w:rsid w:val="00C66CCF"/>
    <w:rsid w:val="00C863CA"/>
    <w:rsid w:val="00CB6515"/>
    <w:rsid w:val="00CD3A03"/>
    <w:rsid w:val="00CD5422"/>
    <w:rsid w:val="00CE495E"/>
    <w:rsid w:val="00CE6750"/>
    <w:rsid w:val="00D07881"/>
    <w:rsid w:val="00D11214"/>
    <w:rsid w:val="00D127BD"/>
    <w:rsid w:val="00D275DB"/>
    <w:rsid w:val="00D346CD"/>
    <w:rsid w:val="00D37D5D"/>
    <w:rsid w:val="00D42D17"/>
    <w:rsid w:val="00D43396"/>
    <w:rsid w:val="00D63425"/>
    <w:rsid w:val="00D73FB9"/>
    <w:rsid w:val="00D816E3"/>
    <w:rsid w:val="00D82259"/>
    <w:rsid w:val="00D90209"/>
    <w:rsid w:val="00D91445"/>
    <w:rsid w:val="00DB02A5"/>
    <w:rsid w:val="00DB1A6F"/>
    <w:rsid w:val="00DB3C4D"/>
    <w:rsid w:val="00DB6836"/>
    <w:rsid w:val="00DB7C72"/>
    <w:rsid w:val="00DC111B"/>
    <w:rsid w:val="00DD5FAC"/>
    <w:rsid w:val="00DD70C8"/>
    <w:rsid w:val="00DE0C9A"/>
    <w:rsid w:val="00DE326E"/>
    <w:rsid w:val="00DE3704"/>
    <w:rsid w:val="00DE632E"/>
    <w:rsid w:val="00DE6D73"/>
    <w:rsid w:val="00DF4C40"/>
    <w:rsid w:val="00E03D63"/>
    <w:rsid w:val="00E2276A"/>
    <w:rsid w:val="00E26B72"/>
    <w:rsid w:val="00E36D66"/>
    <w:rsid w:val="00E6277C"/>
    <w:rsid w:val="00E64CAB"/>
    <w:rsid w:val="00E921F5"/>
    <w:rsid w:val="00EA58E8"/>
    <w:rsid w:val="00EC32CB"/>
    <w:rsid w:val="00ED7C28"/>
    <w:rsid w:val="00EE7979"/>
    <w:rsid w:val="00EF0F29"/>
    <w:rsid w:val="00F0255D"/>
    <w:rsid w:val="00F13FA3"/>
    <w:rsid w:val="00F21DC6"/>
    <w:rsid w:val="00F352D6"/>
    <w:rsid w:val="00F42495"/>
    <w:rsid w:val="00F53141"/>
    <w:rsid w:val="00F54176"/>
    <w:rsid w:val="00F615A0"/>
    <w:rsid w:val="00F84489"/>
    <w:rsid w:val="00F87296"/>
    <w:rsid w:val="00FA3AB0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1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A11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1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A1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Эрдниева Лидия Бадмаевна</cp:lastModifiedBy>
  <cp:revision>2</cp:revision>
  <cp:lastPrinted>2022-01-25T11:15:00Z</cp:lastPrinted>
  <dcterms:created xsi:type="dcterms:W3CDTF">2023-03-31T06:29:00Z</dcterms:created>
  <dcterms:modified xsi:type="dcterms:W3CDTF">2023-03-31T06:29:00Z</dcterms:modified>
</cp:coreProperties>
</file>